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E21" w:rsidRPr="006774D9" w:rsidRDefault="006774D9" w:rsidP="006774D9">
      <w:pPr>
        <w:spacing w:line="276" w:lineRule="auto"/>
        <w:jc w:val="center"/>
        <w:rPr>
          <w:rFonts w:hint="eastAsia"/>
          <w:sz w:val="28"/>
          <w:szCs w:val="28"/>
        </w:rPr>
      </w:pPr>
      <w:r w:rsidRPr="006774D9">
        <w:rPr>
          <w:rFonts w:ascii="Times New Roman CYR" w:hAnsi="Times New Roman CYR" w:cs="Times New Roman CYR"/>
          <w:b/>
          <w:bCs/>
          <w:sz w:val="28"/>
          <w:szCs w:val="28"/>
        </w:rPr>
        <w:t xml:space="preserve">Приложение к плану воспитательной работы </w:t>
      </w:r>
    </w:p>
    <w:p w:rsidR="00D65E21" w:rsidRPr="00A87148" w:rsidRDefault="00D65E21" w:rsidP="00A87148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D65E21" w:rsidRPr="00A87148" w:rsidRDefault="00D65E21" w:rsidP="00A87148">
      <w:pPr>
        <w:pStyle w:val="a9"/>
        <w:tabs>
          <w:tab w:val="left" w:pos="5355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A87148" w:rsidRPr="00A87148" w:rsidRDefault="00A87148" w:rsidP="00A87148">
      <w:pPr>
        <w:jc w:val="center"/>
        <w:rPr>
          <w:rFonts w:ascii="Times New Roman" w:hAnsi="Times New Roman" w:cs="Times New Roman"/>
          <w:b/>
          <w:bCs/>
          <w:sz w:val="28"/>
          <w:u w:val="single"/>
        </w:rPr>
      </w:pPr>
      <w:bookmarkStart w:id="0" w:name="_GoBack"/>
      <w:r w:rsidRPr="00A87148">
        <w:rPr>
          <w:rFonts w:ascii="Times New Roman" w:hAnsi="Times New Roman" w:cs="Times New Roman"/>
          <w:b/>
          <w:bCs/>
          <w:sz w:val="28"/>
          <w:u w:val="single"/>
        </w:rPr>
        <w:t>План   мероприятий по профилактике экстремизма и терроризма</w:t>
      </w:r>
    </w:p>
    <w:p w:rsidR="00D65E21" w:rsidRDefault="004A7C29" w:rsidP="00A87148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>на 2022-2023</w:t>
      </w:r>
      <w:r w:rsidR="00A87148" w:rsidRPr="00A87148">
        <w:rPr>
          <w:rFonts w:ascii="Times New Roman" w:hAnsi="Times New Roman" w:cs="Times New Roman"/>
          <w:b/>
          <w:sz w:val="28"/>
          <w:u w:val="single"/>
        </w:rPr>
        <w:t xml:space="preserve"> учебный год</w:t>
      </w:r>
    </w:p>
    <w:bookmarkEnd w:id="0"/>
    <w:p w:rsidR="00A87148" w:rsidRPr="00A87148" w:rsidRDefault="00A87148" w:rsidP="00A87148">
      <w:pPr>
        <w:jc w:val="center"/>
        <w:rPr>
          <w:rFonts w:hint="eastAsia"/>
          <w:sz w:val="26"/>
        </w:rPr>
      </w:pPr>
    </w:p>
    <w:p w:rsidR="00D65E21" w:rsidRPr="00A87148" w:rsidRDefault="00A87148">
      <w:pPr>
        <w:spacing w:before="100" w:after="100"/>
        <w:ind w:left="-567"/>
        <w:contextualSpacing/>
        <w:jc w:val="both"/>
        <w:rPr>
          <w:rFonts w:hint="eastAsia"/>
        </w:rPr>
      </w:pPr>
      <w:r w:rsidRPr="00A87148">
        <w:rPr>
          <w:rFonts w:ascii="Times New Roman" w:hAnsi="Times New Roman" w:cs="Times New Roman"/>
          <w:b/>
          <w:u w:val="single"/>
        </w:rPr>
        <w:t>Цель:</w:t>
      </w:r>
      <w:r w:rsidRPr="00A87148">
        <w:rPr>
          <w:rFonts w:ascii="Times New Roman" w:hAnsi="Times New Roman" w:cs="Times New Roman"/>
        </w:rPr>
        <w:t xml:space="preserve"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 </w:t>
      </w:r>
    </w:p>
    <w:p w:rsidR="00D65E21" w:rsidRPr="00A87148" w:rsidRDefault="00D65E21">
      <w:pPr>
        <w:spacing w:before="100" w:after="100"/>
        <w:ind w:left="-567"/>
        <w:contextualSpacing/>
        <w:rPr>
          <w:rFonts w:ascii="Times New Roman" w:hAnsi="Times New Roman" w:cs="Times New Roman"/>
        </w:rPr>
      </w:pPr>
    </w:p>
    <w:p w:rsidR="00D65E21" w:rsidRPr="00A87148" w:rsidRDefault="00A87148">
      <w:pPr>
        <w:spacing w:before="100" w:after="100"/>
        <w:ind w:left="-567"/>
        <w:contextualSpacing/>
        <w:rPr>
          <w:rFonts w:ascii="Times New Roman" w:hAnsi="Times New Roman" w:cs="Times New Roman"/>
          <w:b/>
          <w:u w:val="single"/>
        </w:rPr>
      </w:pPr>
      <w:r w:rsidRPr="00A87148">
        <w:rPr>
          <w:rFonts w:ascii="Times New Roman" w:hAnsi="Times New Roman" w:cs="Times New Roman"/>
          <w:b/>
          <w:u w:val="single"/>
        </w:rPr>
        <w:t xml:space="preserve">Задачи: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реализация требований законодательных и иных нормативных актов в области обеспечения безопасности образовательных  учреждений;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совершенствование теоретических знаний учащихся, педагогов, работников школы, родителей по вопросу противодействия экстремизму;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воспитание у учащихся уверенности в эффективности мероприятий по защите от чрезвычайных ситуаций; </w:t>
      </w:r>
    </w:p>
    <w:p w:rsidR="00D65E21" w:rsidRPr="00A87148" w:rsidRDefault="00A87148">
      <w:pPr>
        <w:numPr>
          <w:ilvl w:val="0"/>
          <w:numId w:val="1"/>
        </w:numPr>
        <w:spacing w:before="100" w:after="100"/>
        <w:contextualSpacing/>
        <w:jc w:val="both"/>
        <w:rPr>
          <w:rFonts w:ascii="Times New Roman" w:hAnsi="Times New Roman" w:cs="Times New Roman"/>
        </w:rPr>
      </w:pPr>
      <w:r w:rsidRPr="00A87148">
        <w:rPr>
          <w:rFonts w:ascii="Times New Roman" w:hAnsi="Times New Roman" w:cs="Times New Roman"/>
        </w:rPr>
        <w:t xml:space="preserve">практическая проверка готовности учащихся действовать в экстремальных ситуациях. </w:t>
      </w:r>
    </w:p>
    <w:p w:rsidR="00D65E21" w:rsidRPr="00A87148" w:rsidRDefault="00D65E21">
      <w:pPr>
        <w:spacing w:before="100" w:after="100"/>
        <w:contextualSpacing/>
        <w:jc w:val="both"/>
        <w:rPr>
          <w:rFonts w:ascii="Times New Roman" w:hAnsi="Times New Roman" w:cs="Times New Roman"/>
        </w:rPr>
      </w:pPr>
    </w:p>
    <w:tbl>
      <w:tblPr>
        <w:tblW w:w="10749" w:type="dxa"/>
        <w:tblInd w:w="-32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774"/>
        <w:gridCol w:w="5631"/>
        <w:gridCol w:w="1755"/>
        <w:gridCol w:w="2589"/>
      </w:tblGrid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 xml:space="preserve">№  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 xml:space="preserve">                     Мероприятия                                    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I.       Мероприятия с педагогическим коллективом, работниками образовательного учреждения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Ознакомление с планом мероприятий по</w:t>
            </w:r>
            <w:r w:rsidRPr="00A87148">
              <w:rPr>
                <w:rFonts w:ascii="Times New Roman" w:hAnsi="Times New Roman" w:cs="Times New Roman"/>
              </w:rPr>
              <w:br/>
              <w:t>противодействию экстремизма на учебный год.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сентябрь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 xml:space="preserve">Администрация 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Инструктаж работников школы по противодействию терроризму.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один раз в четверть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00A87148">
              <w:rPr>
                <w:rFonts w:ascii="Times New Roman" w:hAnsi="Times New Roman" w:cs="Times New Roman"/>
              </w:rPr>
              <w:t>т.д</w:t>
            </w:r>
            <w:proofErr w:type="spellEnd"/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Накопление методического материала по противодействию экстремизма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Распространение памяток, методических инструкций по противодействию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Изучение администрацией, педагогами нормативных документов по противодействию экстремизма.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Усиление пропускного режима.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Контроль за пребыванием посторонних лиц на территории и в здании школы.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Дежурство педагогов, членов администрации.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Регулярный, ежедневный обход зданий, помещений. </w:t>
            </w:r>
          </w:p>
          <w:p w:rsidR="009F1ABF" w:rsidRPr="00A87148" w:rsidRDefault="009F1ABF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Обеспечение круглосуточной охраны.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Обновление наглядной профилактической агитации.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II. Мероприятия с учащимися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классных часов, профилактических бесед по противодействию экстремизма: </w:t>
            </w:r>
          </w:p>
          <w:p w:rsidR="00D65E21" w:rsidRPr="00A87148" w:rsidRDefault="00A87148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«Мир без </w:t>
            </w:r>
            <w:proofErr w:type="spellStart"/>
            <w:r w:rsidRPr="00A87148">
              <w:rPr>
                <w:rFonts w:ascii="Times New Roman" w:hAnsi="Times New Roman" w:cs="Times New Roman"/>
              </w:rPr>
              <w:t>конфронтаций</w:t>
            </w:r>
            <w:proofErr w:type="spellEnd"/>
            <w:r w:rsidRPr="00A87148">
              <w:rPr>
                <w:rFonts w:ascii="Times New Roman" w:hAnsi="Times New Roman" w:cs="Times New Roman"/>
              </w:rPr>
              <w:t xml:space="preserve">. Учимся решать конфликты»; </w:t>
            </w:r>
          </w:p>
          <w:p w:rsidR="00D65E21" w:rsidRPr="00A87148" w:rsidRDefault="00A87148" w:rsidP="00A87148">
            <w:pPr>
              <w:numPr>
                <w:ilvl w:val="0"/>
                <w:numId w:val="2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«Учимся жить в многоликом мире»;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lastRenderedPageBreak/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Практическая направленность занятий по ОБЖ по мерам безопасности, действиям в экстремальных ситуациях.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Cs/>
              </w:rPr>
              <w:t>Учитель ОБЖ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Проведение инструктажей с учащимися по противодействию экстремизма и терроризма.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4.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Распространение памяток, методических инструкций по обеспечению жизни.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5.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Проведение мероприятий в рамках «День защиты детей»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 xml:space="preserve">Май  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6.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Мероприятия, посвященные Дню народного единства.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7.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Мероприятия в рамках международного Дня толерантности: </w:t>
            </w:r>
          </w:p>
          <w:p w:rsidR="00D65E21" w:rsidRPr="00A87148" w:rsidRDefault="00A87148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конкурс социальной рекламы «Будьте бдительны»; </w:t>
            </w:r>
          </w:p>
          <w:p w:rsidR="00D65E21" w:rsidRPr="00A87148" w:rsidRDefault="00A87148">
            <w:pPr>
              <w:numPr>
                <w:ilvl w:val="0"/>
                <w:numId w:val="3"/>
              </w:num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дискуссии на темы «Ценностные ориентиры молодых», «Терроризм - зло против человечества», «Национальность без границ».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ноябрь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Педагог-организатор</w:t>
            </w:r>
          </w:p>
          <w:p w:rsidR="00D65E21" w:rsidRPr="00A87148" w:rsidRDefault="00D65E21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8.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Уроки права «Конституция РФ о межэтнических отношениях».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декабрь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Cs/>
              </w:rPr>
              <w:t xml:space="preserve">Учитель истории </w:t>
            </w:r>
          </w:p>
          <w:p w:rsidR="00D65E21" w:rsidRPr="00A87148" w:rsidRDefault="00D65E21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9.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Тренировочные занятия « Безопасность и защита человека в чрезвычайных ситуациях»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9F1ABF" w:rsidP="009F1ABF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>
              <w:rPr>
                <w:rFonts w:ascii="Times New Roman" w:hAnsi="Times New Roman" w:cs="Times New Roman"/>
                <w:bCs/>
              </w:rPr>
              <w:t>Учитель</w:t>
            </w:r>
            <w:r w:rsidR="00A87148" w:rsidRPr="00A87148">
              <w:rPr>
                <w:rFonts w:ascii="Times New Roman" w:hAnsi="Times New Roman" w:cs="Times New Roman"/>
                <w:bCs/>
              </w:rPr>
              <w:t xml:space="preserve"> ОБЖ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10.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Изучение на уроках обществознания нормативных документов по противодействию экстремизма, терроризма.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Учитель обществознания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Проведение информационных часов по экстремистским молодежным организациям.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 w:rsidP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профилактических бесед работниками правоохранительных органов по противодействию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Педагог-организатор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III. Мероприятия с родителями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1.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Проведение родительских всеобучей по данной теме. 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2.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>Распространение памяток по обеспечению безопасности детей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>3.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ascii="Times New Roman" w:hAnsi="Times New Roman" w:cs="Times New Roman"/>
              </w:rPr>
            </w:pPr>
            <w:r w:rsidRPr="00A87148">
              <w:rPr>
                <w:rFonts w:ascii="Times New Roman" w:hAnsi="Times New Roman" w:cs="Times New Roman"/>
              </w:rPr>
              <w:t xml:space="preserve">Рассмотрение на родительских собраниях вопросов, связанных с противодействием экстремизма.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Классные руководители</w:t>
            </w:r>
          </w:p>
        </w:tc>
      </w:tr>
      <w:tr w:rsidR="00D65E21" w:rsidRPr="00A87148">
        <w:tc>
          <w:tcPr>
            <w:tcW w:w="107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A87148">
              <w:rPr>
                <w:rFonts w:ascii="Times New Roman" w:hAnsi="Times New Roman" w:cs="Times New Roman"/>
                <w:b/>
              </w:rPr>
              <w:t>IV. Мероприятия совместно с субъектами профилактики</w:t>
            </w:r>
          </w:p>
        </w:tc>
      </w:tr>
      <w:tr w:rsidR="00D65E21" w:rsidRPr="00A87148"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87148">
              <w:rPr>
                <w:rFonts w:ascii="Times New Roman" w:hAnsi="Times New Roman" w:cs="Times New Roman"/>
                <w:b/>
                <w:bCs/>
              </w:rPr>
              <w:t xml:space="preserve">1. </w:t>
            </w:r>
          </w:p>
        </w:tc>
        <w:tc>
          <w:tcPr>
            <w:tcW w:w="5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both"/>
              <w:rPr>
                <w:rFonts w:hint="eastAsia"/>
              </w:rPr>
            </w:pPr>
            <w:r w:rsidRPr="00A87148">
              <w:rPr>
                <w:rFonts w:ascii="Times New Roman" w:hAnsi="Times New Roman" w:cs="Times New Roman"/>
              </w:rPr>
              <w:t>Проведение совместных мероприятий по противодействию экстремизма</w:t>
            </w:r>
            <w:r w:rsidR="009F1ABF">
              <w:rPr>
                <w:rFonts w:ascii="Times New Roman" w:hAnsi="Times New Roman" w:cs="Times New Roman"/>
              </w:rPr>
              <w:t xml:space="preserve"> и терроризма </w:t>
            </w:r>
            <w:r w:rsidRPr="00A87148">
              <w:rPr>
                <w:rFonts w:ascii="Times New Roman" w:hAnsi="Times New Roman" w:cs="Times New Roman"/>
              </w:rPr>
              <w:t xml:space="preserve"> совместно с работниками правоохранительных органов. </w:t>
            </w:r>
            <w:r w:rsidRPr="00A87148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A87148">
              <w:rPr>
                <w:rFonts w:ascii="Times New Roman" w:hAnsi="Times New Roman" w:cs="Times New Roman"/>
                <w:bCs/>
                <w:i/>
                <w:iCs/>
              </w:rPr>
              <w:t>в течение года</w:t>
            </w:r>
          </w:p>
        </w:tc>
        <w:tc>
          <w:tcPr>
            <w:tcW w:w="25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  <w:vAlign w:val="center"/>
          </w:tcPr>
          <w:p w:rsidR="00D65E21" w:rsidRPr="00A87148" w:rsidRDefault="00A87148">
            <w:pPr>
              <w:spacing w:before="100" w:after="100"/>
              <w:contextualSpacing/>
              <w:jc w:val="center"/>
              <w:rPr>
                <w:rFonts w:ascii="Times New Roman" w:hAnsi="Times New Roman" w:cs="Times New Roman"/>
                <w:bCs/>
              </w:rPr>
            </w:pPr>
            <w:r w:rsidRPr="00A87148">
              <w:rPr>
                <w:rFonts w:ascii="Times New Roman" w:hAnsi="Times New Roman" w:cs="Times New Roman"/>
                <w:bCs/>
              </w:rPr>
              <w:t>Администрация</w:t>
            </w:r>
          </w:p>
        </w:tc>
      </w:tr>
    </w:tbl>
    <w:p w:rsidR="009F1ABF" w:rsidRDefault="009F1ABF">
      <w:pPr>
        <w:rPr>
          <w:rFonts w:hint="eastAsia"/>
        </w:rPr>
      </w:pPr>
      <w:r>
        <w:t xml:space="preserve">                              </w:t>
      </w:r>
    </w:p>
    <w:p w:rsidR="009F1ABF" w:rsidRPr="00A87148" w:rsidRDefault="009F1ABF">
      <w:pPr>
        <w:rPr>
          <w:rFonts w:hint="eastAsia"/>
        </w:rPr>
      </w:pPr>
      <w:r>
        <w:t xml:space="preserve">                                  Зам. директора по </w:t>
      </w:r>
      <w:proofErr w:type="gramStart"/>
      <w:r>
        <w:t xml:space="preserve">ВР:   </w:t>
      </w:r>
      <w:proofErr w:type="gramEnd"/>
      <w:r>
        <w:t xml:space="preserve">                           </w:t>
      </w:r>
      <w:proofErr w:type="spellStart"/>
      <w:r w:rsidR="004A7C29">
        <w:t>О.В.Лазерева</w:t>
      </w:r>
      <w:proofErr w:type="spellEnd"/>
    </w:p>
    <w:sectPr w:rsidR="009F1ABF" w:rsidRPr="00A87148" w:rsidSect="005E4371">
      <w:pgSz w:w="11906" w:h="16838"/>
      <w:pgMar w:top="1134" w:right="1134" w:bottom="1134" w:left="1134" w:header="0" w:footer="0" w:gutter="0"/>
      <w:cols w:space="720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2"/>
    <w:family w:val="auto"/>
    <w:pitch w:val="default"/>
  </w:font>
  <w:font w:name="Liberation Serif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B42E65"/>
    <w:multiLevelType w:val="multilevel"/>
    <w:tmpl w:val="3F5AD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>
    <w:nsid w:val="51C70977"/>
    <w:multiLevelType w:val="multilevel"/>
    <w:tmpl w:val="9274F18E"/>
    <w:lvl w:ilvl="0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513"/>
        </w:tabs>
        <w:ind w:left="513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873"/>
        </w:tabs>
        <w:ind w:left="873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233"/>
        </w:tabs>
        <w:ind w:left="1233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593"/>
        </w:tabs>
        <w:ind w:left="1593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1953"/>
        </w:tabs>
        <w:ind w:left="1953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673"/>
        </w:tabs>
        <w:ind w:left="2673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033"/>
        </w:tabs>
        <w:ind w:left="3033" w:hanging="360"/>
      </w:pPr>
      <w:rPr>
        <w:rFonts w:ascii="OpenSymbol" w:hAnsi="OpenSymbol" w:cs="OpenSymbol" w:hint="default"/>
      </w:rPr>
    </w:lvl>
  </w:abstractNum>
  <w:abstractNum w:abstractNumId="2">
    <w:nsid w:val="69703844"/>
    <w:multiLevelType w:val="multilevel"/>
    <w:tmpl w:val="8822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nsid w:val="6F5A1836"/>
    <w:multiLevelType w:val="multilevel"/>
    <w:tmpl w:val="E940D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nsid w:val="7E6F3CAC"/>
    <w:multiLevelType w:val="multilevel"/>
    <w:tmpl w:val="92AEC388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21"/>
    <w:rsid w:val="004A7C29"/>
    <w:rsid w:val="005E4371"/>
    <w:rsid w:val="006774D9"/>
    <w:rsid w:val="009F1ABF"/>
    <w:rsid w:val="00A87148"/>
    <w:rsid w:val="00AB6DC1"/>
    <w:rsid w:val="00D65E21"/>
    <w:rsid w:val="00E74E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C2A888-0599-4E92-AB84-F2EE30F20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E4371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sid w:val="005E4371"/>
    <w:rPr>
      <w:rFonts w:ascii="OpenSymbol" w:eastAsia="OpenSymbol" w:hAnsi="OpenSymbol" w:cs="OpenSymbol"/>
    </w:rPr>
  </w:style>
  <w:style w:type="paragraph" w:customStyle="1" w:styleId="a4">
    <w:name w:val="Заголовок"/>
    <w:basedOn w:val="a"/>
    <w:next w:val="a5"/>
    <w:rsid w:val="005E4371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5">
    <w:name w:val="Body Text"/>
    <w:basedOn w:val="a"/>
    <w:rsid w:val="005E4371"/>
    <w:pPr>
      <w:spacing w:after="140" w:line="288" w:lineRule="auto"/>
    </w:pPr>
  </w:style>
  <w:style w:type="paragraph" w:styleId="a6">
    <w:name w:val="List"/>
    <w:basedOn w:val="a5"/>
    <w:rsid w:val="005E4371"/>
  </w:style>
  <w:style w:type="paragraph" w:styleId="a7">
    <w:name w:val="Title"/>
    <w:basedOn w:val="a"/>
    <w:rsid w:val="005E4371"/>
    <w:pPr>
      <w:suppressLineNumbers/>
      <w:spacing w:before="120" w:after="120"/>
    </w:pPr>
    <w:rPr>
      <w:i/>
      <w:iCs/>
    </w:rPr>
  </w:style>
  <w:style w:type="paragraph" w:styleId="a8">
    <w:name w:val="index heading"/>
    <w:basedOn w:val="a"/>
    <w:rsid w:val="005E4371"/>
    <w:pPr>
      <w:suppressLineNumbers/>
    </w:pPr>
  </w:style>
  <w:style w:type="paragraph" w:styleId="a9">
    <w:name w:val="No Spacing"/>
    <w:rsid w:val="005E4371"/>
    <w:pPr>
      <w:suppressAutoHyphens/>
    </w:pPr>
    <w:rPr>
      <w:rFonts w:ascii="Calibri" w:eastAsia="Times New Roman" w:hAnsi="Calibri" w:cs="Calibri"/>
      <w:sz w:val="22"/>
      <w:szCs w:val="22"/>
      <w:lang w:bidi="ar-SA"/>
    </w:rPr>
  </w:style>
  <w:style w:type="paragraph" w:customStyle="1" w:styleId="aa">
    <w:name w:val="Содержимое таблицы"/>
    <w:basedOn w:val="a"/>
    <w:rsid w:val="005E4371"/>
    <w:pPr>
      <w:suppressLineNumbers/>
    </w:pPr>
  </w:style>
  <w:style w:type="paragraph" w:customStyle="1" w:styleId="ab">
    <w:name w:val="Заголовок таблицы"/>
    <w:basedOn w:val="aa"/>
    <w:rsid w:val="005E4371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675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Лазарева ОВ</cp:lastModifiedBy>
  <cp:revision>2</cp:revision>
  <cp:lastPrinted>2020-10-01T08:13:00Z</cp:lastPrinted>
  <dcterms:created xsi:type="dcterms:W3CDTF">2022-09-09T19:49:00Z</dcterms:created>
  <dcterms:modified xsi:type="dcterms:W3CDTF">2022-09-09T19:49:00Z</dcterms:modified>
  <dc:language>ru-RU</dc:language>
</cp:coreProperties>
</file>